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385E7B">
        <w:rPr>
          <w:rFonts w:asciiTheme="majorHAnsi" w:hAnsiTheme="majorHAnsi" w:cs="Arial"/>
          <w:noProof/>
          <w:szCs w:val="24"/>
        </w:rPr>
        <w:drawing>
          <wp:anchor distT="0" distB="0" distL="114300" distR="114300" simplePos="0" relativeHeight="251659264" behindDoc="1" locked="0" layoutInCell="0" allowOverlap="1" wp14:anchorId="5009B5FB" wp14:editId="1F9734CE">
            <wp:simplePos x="0" y="0"/>
            <wp:positionH relativeFrom="margin">
              <wp:posOffset>-527050</wp:posOffset>
            </wp:positionH>
            <wp:positionV relativeFrom="margin">
              <wp:posOffset>-427659</wp:posOffset>
            </wp:positionV>
            <wp:extent cx="7913128" cy="1514475"/>
            <wp:effectExtent l="0" t="0" r="0" b="0"/>
            <wp:wrapNone/>
            <wp:docPr id="1" name="Picture 1" descr="Letterhead-nob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7159876" descr="Letterhead-noblee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128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AC1225" w:rsidRDefault="00AC1225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40"/>
          <w:szCs w:val="40"/>
        </w:rPr>
      </w:pP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pacing w:val="-2"/>
          <w:sz w:val="40"/>
          <w:szCs w:val="40"/>
        </w:rPr>
      </w:pPr>
      <w:r w:rsidRPr="00385E7B">
        <w:rPr>
          <w:rFonts w:asciiTheme="majorHAnsi" w:hAnsiTheme="majorHAnsi" w:cs="Arial"/>
          <w:b/>
          <w:bCs/>
          <w:sz w:val="40"/>
          <w:szCs w:val="40"/>
        </w:rPr>
        <w:t>STATE O</w:t>
      </w:r>
      <w:bookmarkStart w:id="0" w:name="_GoBack"/>
      <w:bookmarkEnd w:id="0"/>
      <w:r w:rsidRPr="00385E7B">
        <w:rPr>
          <w:rFonts w:asciiTheme="majorHAnsi" w:hAnsiTheme="majorHAnsi" w:cs="Arial"/>
          <w:b/>
          <w:bCs/>
          <w:sz w:val="40"/>
          <w:szCs w:val="40"/>
        </w:rPr>
        <w:t>F CALIFORNIA HOME P</w:t>
      </w:r>
      <w:r w:rsidR="001D459A">
        <w:rPr>
          <w:rFonts w:asciiTheme="majorHAnsi" w:hAnsiTheme="majorHAnsi" w:cs="Arial"/>
          <w:b/>
          <w:bCs/>
          <w:sz w:val="40"/>
          <w:szCs w:val="40"/>
        </w:rPr>
        <w:t>ROGRAM</w:t>
      </w:r>
      <w:r w:rsidR="001D459A">
        <w:rPr>
          <w:rFonts w:asciiTheme="majorHAnsi" w:hAnsiTheme="majorHAnsi" w:cs="Arial"/>
          <w:b/>
          <w:bCs/>
          <w:sz w:val="40"/>
          <w:szCs w:val="40"/>
        </w:rPr>
        <w:br/>
      </w:r>
      <w:r w:rsidR="00425321">
        <w:rPr>
          <w:rFonts w:asciiTheme="majorHAnsi" w:hAnsiTheme="majorHAnsi" w:cs="Arial"/>
          <w:b/>
          <w:bCs/>
          <w:sz w:val="40"/>
          <w:szCs w:val="40"/>
        </w:rPr>
        <w:t xml:space="preserve">PER UNIT </w:t>
      </w:r>
      <w:r w:rsidR="001D459A">
        <w:rPr>
          <w:rFonts w:asciiTheme="majorHAnsi" w:hAnsiTheme="majorHAnsi" w:cs="Arial"/>
          <w:b/>
          <w:bCs/>
          <w:sz w:val="40"/>
          <w:szCs w:val="40"/>
        </w:rPr>
        <w:t xml:space="preserve">SUBSIDY LIMITS </w:t>
      </w:r>
      <w:r w:rsidRPr="00385E7B">
        <w:rPr>
          <w:rFonts w:asciiTheme="majorHAnsi" w:hAnsiTheme="majorHAnsi" w:cs="Arial"/>
          <w:b/>
          <w:bCs/>
          <w:sz w:val="40"/>
          <w:szCs w:val="40"/>
        </w:rPr>
        <w:br/>
      </w:r>
      <w:r w:rsidR="001D459A">
        <w:rPr>
          <w:rFonts w:asciiTheme="majorHAnsi" w:hAnsiTheme="majorHAnsi" w:cs="Arial"/>
          <w:b/>
          <w:bCs/>
          <w:spacing w:val="-2"/>
          <w:sz w:val="28"/>
          <w:szCs w:val="28"/>
        </w:rPr>
        <w:t>(L</w:t>
      </w:r>
      <w:r w:rsidRPr="00385E7B">
        <w:rPr>
          <w:rFonts w:asciiTheme="majorHAnsi" w:hAnsiTheme="majorHAnsi" w:cs="Arial"/>
          <w:b/>
          <w:bCs/>
          <w:spacing w:val="-2"/>
          <w:sz w:val="28"/>
          <w:szCs w:val="28"/>
        </w:rPr>
        <w:t>imits</w:t>
      </w:r>
      <w:r w:rsidR="001D459A">
        <w:rPr>
          <w:rFonts w:asciiTheme="majorHAnsi" w:hAnsiTheme="majorHAnsi" w:cs="Arial"/>
          <w:b/>
          <w:bCs/>
          <w:spacing w:val="-2"/>
          <w:sz w:val="28"/>
          <w:szCs w:val="28"/>
        </w:rPr>
        <w:t xml:space="preserve"> are effective May 9, 2019</w:t>
      </w:r>
      <w:r w:rsidRPr="00385E7B">
        <w:rPr>
          <w:rFonts w:asciiTheme="majorHAnsi" w:hAnsiTheme="majorHAnsi" w:cs="Arial"/>
          <w:b/>
          <w:bCs/>
          <w:spacing w:val="-2"/>
          <w:sz w:val="28"/>
          <w:szCs w:val="28"/>
        </w:rPr>
        <w:t>)</w:t>
      </w:r>
    </w:p>
    <w:p w:rsidR="00E9123B" w:rsidRPr="00385E7B" w:rsidRDefault="00E9123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1504"/>
        <w:gridCol w:w="1643"/>
        <w:gridCol w:w="1643"/>
        <w:gridCol w:w="1643"/>
      </w:tblGrid>
      <w:tr w:rsidR="001D459A" w:rsidRPr="00385E7B" w:rsidTr="00AC1225">
        <w:trPr>
          <w:jc w:val="center"/>
        </w:trPr>
        <w:tc>
          <w:tcPr>
            <w:tcW w:w="1525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1D459A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C</w:t>
            </w:r>
            <w:r w:rsidR="001D459A" w:rsidRPr="0016657A">
              <w:rPr>
                <w:rFonts w:asciiTheme="majorHAnsi" w:hAnsiTheme="majorHAnsi" w:cs="Arial"/>
                <w:b/>
                <w:sz w:val="28"/>
                <w:szCs w:val="28"/>
              </w:rPr>
              <w:t>ounty</w:t>
            </w:r>
          </w:p>
          <w:p w:rsidR="00385E7B" w:rsidRPr="0016657A" w:rsidRDefault="001D459A" w:rsidP="005F7C51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Name</w:t>
            </w:r>
          </w:p>
        </w:tc>
        <w:tc>
          <w:tcPr>
            <w:tcW w:w="1392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385E7B" w:rsidRPr="0016657A" w:rsidRDefault="001D459A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O Bedroom</w:t>
            </w:r>
          </w:p>
        </w:tc>
        <w:tc>
          <w:tcPr>
            <w:tcW w:w="1504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385E7B" w:rsidRPr="0016657A" w:rsidRDefault="001D459A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1 Bedroom</w:t>
            </w:r>
          </w:p>
        </w:tc>
        <w:tc>
          <w:tcPr>
            <w:tcW w:w="1643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385E7B" w:rsidRPr="0016657A" w:rsidRDefault="001D459A" w:rsidP="001D459A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2 Bedrooms</w:t>
            </w:r>
          </w:p>
        </w:tc>
        <w:tc>
          <w:tcPr>
            <w:tcW w:w="1643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385E7B" w:rsidRPr="0016657A" w:rsidRDefault="00385E7B" w:rsidP="001D459A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  <w:r w:rsidR="001D459A" w:rsidRPr="0016657A">
              <w:rPr>
                <w:rFonts w:asciiTheme="majorHAnsi" w:hAnsiTheme="majorHAnsi" w:cs="Arial"/>
                <w:b/>
                <w:sz w:val="28"/>
                <w:szCs w:val="28"/>
              </w:rPr>
              <w:t xml:space="preserve"> Bedrooms</w:t>
            </w:r>
          </w:p>
        </w:tc>
        <w:tc>
          <w:tcPr>
            <w:tcW w:w="1643" w:type="dxa"/>
            <w:vAlign w:val="center"/>
          </w:tcPr>
          <w:p w:rsidR="00385E7B" w:rsidRPr="0016657A" w:rsidRDefault="00385E7B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385E7B" w:rsidRPr="0016657A" w:rsidRDefault="001D459A" w:rsidP="00385E7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6657A">
              <w:rPr>
                <w:rFonts w:asciiTheme="majorHAnsi" w:hAnsiTheme="majorHAnsi" w:cs="Arial"/>
                <w:b/>
                <w:sz w:val="28"/>
                <w:szCs w:val="28"/>
              </w:rPr>
              <w:t>4  &amp; 5 Bedrooms</w:t>
            </w:r>
          </w:p>
        </w:tc>
      </w:tr>
      <w:tr w:rsidR="001D459A" w:rsidRPr="00385E7B" w:rsidTr="00AC1225">
        <w:trPr>
          <w:trHeight w:val="3752"/>
          <w:jc w:val="center"/>
        </w:trPr>
        <w:tc>
          <w:tcPr>
            <w:tcW w:w="1525" w:type="dxa"/>
          </w:tcPr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All Counties in California will use the following HOME Program Subsidy Limits</w:t>
            </w: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385E7B" w:rsidRPr="00385E7B" w:rsidRDefault="00385E7B" w:rsidP="005922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1D459A">
              <w:rPr>
                <w:rFonts w:asciiTheme="majorHAnsi" w:hAnsiTheme="majorHAnsi"/>
                <w:b/>
                <w:sz w:val="28"/>
                <w:szCs w:val="28"/>
              </w:rPr>
              <w:t>149,868</w:t>
            </w:r>
          </w:p>
        </w:tc>
        <w:tc>
          <w:tcPr>
            <w:tcW w:w="1504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1D459A">
              <w:rPr>
                <w:rFonts w:asciiTheme="majorHAnsi" w:hAnsiTheme="majorHAnsi"/>
                <w:b/>
                <w:sz w:val="28"/>
                <w:szCs w:val="28"/>
              </w:rPr>
              <w:t>171,802</w:t>
            </w:r>
          </w:p>
        </w:tc>
        <w:tc>
          <w:tcPr>
            <w:tcW w:w="1643" w:type="dxa"/>
            <w:vAlign w:val="center"/>
          </w:tcPr>
          <w:p w:rsidR="00385E7B" w:rsidRPr="00385E7B" w:rsidRDefault="001D459A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$208,913</w:t>
            </w:r>
          </w:p>
        </w:tc>
        <w:tc>
          <w:tcPr>
            <w:tcW w:w="1643" w:type="dxa"/>
            <w:vAlign w:val="center"/>
          </w:tcPr>
          <w:p w:rsidR="00385E7B" w:rsidRPr="00385E7B" w:rsidRDefault="00385E7B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1D459A">
              <w:rPr>
                <w:rFonts w:asciiTheme="majorHAnsi" w:hAnsiTheme="majorHAnsi"/>
                <w:b/>
                <w:sz w:val="28"/>
                <w:szCs w:val="28"/>
              </w:rPr>
              <w:t>270,266</w:t>
            </w:r>
          </w:p>
        </w:tc>
        <w:tc>
          <w:tcPr>
            <w:tcW w:w="1643" w:type="dxa"/>
            <w:vAlign w:val="center"/>
          </w:tcPr>
          <w:p w:rsidR="00385E7B" w:rsidRPr="00385E7B" w:rsidRDefault="00385E7B" w:rsidP="001562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1D459A">
              <w:rPr>
                <w:rFonts w:asciiTheme="majorHAnsi" w:hAnsiTheme="majorHAnsi"/>
                <w:b/>
                <w:sz w:val="28"/>
                <w:szCs w:val="28"/>
              </w:rPr>
              <w:t>296,666</w:t>
            </w:r>
          </w:p>
        </w:tc>
      </w:tr>
    </w:tbl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16657A" w:rsidRPr="00385E7B" w:rsidRDefault="0016657A" w:rsidP="002610EB">
      <w:pPr>
        <w:rPr>
          <w:rFonts w:asciiTheme="majorHAnsi" w:hAnsiTheme="majorHAnsi"/>
          <w:sz w:val="24"/>
          <w:szCs w:val="24"/>
        </w:rPr>
      </w:pPr>
      <w:r w:rsidRPr="00385E7B">
        <w:rPr>
          <w:rFonts w:asciiTheme="majorHAnsi" w:hAnsiTheme="majorHAnsi"/>
          <w:sz w:val="24"/>
          <w:szCs w:val="24"/>
        </w:rPr>
        <w:t>The limits in the table abov</w:t>
      </w:r>
      <w:r>
        <w:rPr>
          <w:rFonts w:asciiTheme="majorHAnsi" w:hAnsiTheme="majorHAnsi"/>
          <w:sz w:val="24"/>
          <w:szCs w:val="24"/>
        </w:rPr>
        <w:t>e are p</w:t>
      </w:r>
      <w:r w:rsidR="00385E7B" w:rsidRPr="00385E7B">
        <w:rPr>
          <w:rFonts w:asciiTheme="majorHAnsi" w:hAnsiTheme="majorHAnsi"/>
          <w:sz w:val="24"/>
          <w:szCs w:val="24"/>
        </w:rPr>
        <w:t xml:space="preserve">ursuant to </w:t>
      </w:r>
      <w:r w:rsidR="001D459A">
        <w:rPr>
          <w:rFonts w:asciiTheme="majorHAnsi" w:hAnsiTheme="majorHAnsi"/>
          <w:sz w:val="24"/>
          <w:szCs w:val="24"/>
        </w:rPr>
        <w:t xml:space="preserve">U.S. Department of Housing and Urban Development (HUD) </w:t>
      </w:r>
      <w:r>
        <w:rPr>
          <w:rFonts w:asciiTheme="majorHAnsi" w:hAnsiTheme="majorHAnsi"/>
          <w:sz w:val="24"/>
          <w:szCs w:val="24"/>
        </w:rPr>
        <w:t>Information Bulletin CPD 19-05</w:t>
      </w:r>
      <w:r w:rsidR="00F53EBE">
        <w:rPr>
          <w:rFonts w:asciiTheme="majorHAnsi" w:hAnsiTheme="majorHAnsi"/>
          <w:sz w:val="24"/>
          <w:szCs w:val="24"/>
        </w:rPr>
        <w:t>, in conformance with CPD Notice 15-003</w:t>
      </w:r>
      <w:r>
        <w:rPr>
          <w:rFonts w:asciiTheme="majorHAnsi" w:hAnsiTheme="majorHAnsi"/>
          <w:sz w:val="24"/>
          <w:szCs w:val="24"/>
        </w:rPr>
        <w:t>.</w:t>
      </w:r>
      <w:r w:rsidR="00425321">
        <w:rPr>
          <w:rFonts w:asciiTheme="majorHAnsi" w:hAnsiTheme="majorHAnsi"/>
          <w:sz w:val="24"/>
          <w:szCs w:val="24"/>
        </w:rPr>
        <w:t xml:space="preserve"> </w:t>
      </w:r>
    </w:p>
    <w:p w:rsidR="0016657A" w:rsidRPr="00385E7B" w:rsidRDefault="0016657A" w:rsidP="0016657A">
      <w:pPr>
        <w:rPr>
          <w:rFonts w:asciiTheme="majorHAnsi" w:hAnsiTheme="majorHAnsi"/>
        </w:rPr>
      </w:pPr>
    </w:p>
    <w:p w:rsidR="0016657A" w:rsidRPr="00385E7B" w:rsidRDefault="0016657A">
      <w:pPr>
        <w:rPr>
          <w:rFonts w:asciiTheme="majorHAnsi" w:hAnsiTheme="majorHAnsi"/>
        </w:rPr>
      </w:pPr>
    </w:p>
    <w:sectPr w:rsidR="0016657A" w:rsidRPr="00385E7B" w:rsidSect="001D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B"/>
    <w:rsid w:val="000F4A60"/>
    <w:rsid w:val="00156254"/>
    <w:rsid w:val="0016657A"/>
    <w:rsid w:val="001D459A"/>
    <w:rsid w:val="002610EB"/>
    <w:rsid w:val="00264026"/>
    <w:rsid w:val="00385E7B"/>
    <w:rsid w:val="00425321"/>
    <w:rsid w:val="0059221C"/>
    <w:rsid w:val="005F7C51"/>
    <w:rsid w:val="00A41D79"/>
    <w:rsid w:val="00AC1225"/>
    <w:rsid w:val="00B02A2F"/>
    <w:rsid w:val="00BF5D1E"/>
    <w:rsid w:val="00E9123B"/>
    <w:rsid w:val="00F53EBE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8DD86-995C-4AE6-9F7B-963E9CE9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Rodine</dc:creator>
  <cp:lastModifiedBy>Rodine, George@HCD</cp:lastModifiedBy>
  <cp:revision>2</cp:revision>
  <dcterms:created xsi:type="dcterms:W3CDTF">2019-07-10T19:23:00Z</dcterms:created>
  <dcterms:modified xsi:type="dcterms:W3CDTF">2019-07-10T19:23:00Z</dcterms:modified>
</cp:coreProperties>
</file>